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6F5BC" w14:textId="77777777" w:rsidR="008A21D8" w:rsidRDefault="00684424">
      <w:pPr>
        <w:spacing w:before="300" w:after="0" w:line="240" w:lineRule="auto"/>
        <w:jc w:val="center"/>
        <w:rPr>
          <w:rFonts w:ascii="inherit" w:eastAsia="inherit" w:hAnsi="inherit" w:cs="inherit"/>
          <w:color w:val="333333"/>
          <w:sz w:val="54"/>
          <w:szCs w:val="54"/>
        </w:rPr>
      </w:pPr>
      <w:r>
        <w:rPr>
          <w:rFonts w:ascii="inherit" w:eastAsia="inherit" w:hAnsi="inherit" w:cs="inherit"/>
          <w:noProof/>
          <w:color w:val="333333"/>
          <w:sz w:val="54"/>
          <w:szCs w:val="54"/>
        </w:rPr>
        <w:drawing>
          <wp:anchor distT="114300" distB="114300" distL="114300" distR="114300" simplePos="0" relativeHeight="251658240" behindDoc="1" locked="0" layoutInCell="1" hidden="0" allowOverlap="1" wp14:anchorId="7CD95B4E" wp14:editId="3990C229">
            <wp:simplePos x="0" y="0"/>
            <wp:positionH relativeFrom="page">
              <wp:posOffset>3352800</wp:posOffset>
            </wp:positionH>
            <wp:positionV relativeFrom="page">
              <wp:posOffset>209550</wp:posOffset>
            </wp:positionV>
            <wp:extent cx="1070245" cy="119538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70245" cy="1195388"/>
                    </a:xfrm>
                    <a:prstGeom prst="rect">
                      <a:avLst/>
                    </a:prstGeom>
                    <a:ln/>
                  </pic:spPr>
                </pic:pic>
              </a:graphicData>
            </a:graphic>
          </wp:anchor>
        </w:drawing>
      </w:r>
    </w:p>
    <w:p w14:paraId="08FE26C2" w14:textId="77777777" w:rsidR="008A21D8" w:rsidRDefault="00684424">
      <w:pPr>
        <w:spacing w:after="0" w:line="240" w:lineRule="auto"/>
        <w:jc w:val="center"/>
        <w:rPr>
          <w:rFonts w:ascii="inherit" w:eastAsia="inherit" w:hAnsi="inherit" w:cs="inherit"/>
          <w:b/>
          <w:color w:val="333333"/>
          <w:sz w:val="36"/>
          <w:szCs w:val="36"/>
        </w:rPr>
      </w:pPr>
      <w:r>
        <w:rPr>
          <w:rFonts w:ascii="inherit" w:eastAsia="inherit" w:hAnsi="inherit" w:cs="inherit"/>
          <w:b/>
          <w:color w:val="333333"/>
          <w:sz w:val="36"/>
          <w:szCs w:val="36"/>
        </w:rPr>
        <w:t>TJRC - European Performance Auto Shop</w:t>
      </w:r>
    </w:p>
    <w:p w14:paraId="1921A4D0" w14:textId="77777777" w:rsidR="008A21D8" w:rsidRDefault="00684424">
      <w:pPr>
        <w:spacing w:after="150" w:line="240" w:lineRule="auto"/>
        <w:jc w:val="center"/>
        <w:rPr>
          <w:rFonts w:ascii="inherit" w:eastAsia="inherit" w:hAnsi="inherit" w:cs="inherit"/>
          <w:b/>
          <w:color w:val="333333"/>
          <w:sz w:val="20"/>
          <w:szCs w:val="20"/>
        </w:rPr>
      </w:pPr>
      <w:r>
        <w:rPr>
          <w:rFonts w:ascii="inherit" w:eastAsia="inherit" w:hAnsi="inherit" w:cs="inherit"/>
          <w:b/>
          <w:color w:val="333333"/>
          <w:sz w:val="20"/>
          <w:szCs w:val="20"/>
        </w:rPr>
        <w:t>Veteran Owned and Operated</w:t>
      </w:r>
    </w:p>
    <w:p w14:paraId="3ABC8C37" w14:textId="77777777" w:rsidR="008A21D8" w:rsidRDefault="00684424">
      <w:pPr>
        <w:spacing w:before="300" w:after="150" w:line="240" w:lineRule="auto"/>
        <w:rPr>
          <w:rFonts w:ascii="inherit" w:eastAsia="inherit" w:hAnsi="inherit" w:cs="inherit"/>
          <w:color w:val="333333"/>
          <w:sz w:val="36"/>
          <w:szCs w:val="36"/>
        </w:rPr>
      </w:pPr>
      <w:r>
        <w:rPr>
          <w:rFonts w:ascii="inherit" w:eastAsia="inherit" w:hAnsi="inherit" w:cs="inherit"/>
          <w:color w:val="333333"/>
          <w:sz w:val="36"/>
          <w:szCs w:val="36"/>
        </w:rPr>
        <w:t>Automotive Technician</w:t>
      </w:r>
    </w:p>
    <w:p w14:paraId="6E5BECD9" w14:textId="77777777" w:rsidR="008A21D8" w:rsidRDefault="00684424">
      <w:pPr>
        <w:numPr>
          <w:ilvl w:val="1"/>
          <w:numId w:val="2"/>
        </w:numPr>
        <w:spacing w:after="0" w:line="240" w:lineRule="auto"/>
        <w:ind w:left="990" w:right="-450"/>
        <w:rPr>
          <w:rFonts w:ascii="Helvetica Neue" w:eastAsia="Helvetica Neue" w:hAnsi="Helvetica Neue" w:cs="Helvetica Neue"/>
          <w:color w:val="333333"/>
          <w:sz w:val="21"/>
          <w:szCs w:val="21"/>
        </w:rPr>
      </w:pPr>
      <w:r>
        <w:rPr>
          <w:rFonts w:ascii="Helvetica Neue" w:eastAsia="Helvetica Neue" w:hAnsi="Helvetica Neue" w:cs="Helvetica Neue"/>
          <w:b/>
          <w:color w:val="333333"/>
          <w:sz w:val="21"/>
          <w:szCs w:val="21"/>
        </w:rPr>
        <w:t>Job Location</w:t>
      </w:r>
      <w:r>
        <w:rPr>
          <w:rFonts w:ascii="Helvetica Neue" w:eastAsia="Helvetica Neue" w:hAnsi="Helvetica Neue" w:cs="Helvetica Neue"/>
          <w:color w:val="333333"/>
          <w:sz w:val="21"/>
          <w:szCs w:val="21"/>
        </w:rPr>
        <w:t>: Colorado Springs, CO</w:t>
      </w:r>
    </w:p>
    <w:p w14:paraId="579A3CFD" w14:textId="77777777" w:rsidR="008A21D8" w:rsidRDefault="00684424">
      <w:pPr>
        <w:numPr>
          <w:ilvl w:val="1"/>
          <w:numId w:val="2"/>
        </w:numPr>
        <w:spacing w:after="0" w:line="240" w:lineRule="auto"/>
        <w:ind w:left="990" w:right="-450"/>
        <w:rPr>
          <w:rFonts w:ascii="Helvetica Neue" w:eastAsia="Helvetica Neue" w:hAnsi="Helvetica Neue" w:cs="Helvetica Neue"/>
          <w:color w:val="333333"/>
          <w:sz w:val="21"/>
          <w:szCs w:val="21"/>
        </w:rPr>
      </w:pPr>
      <w:r>
        <w:rPr>
          <w:rFonts w:ascii="Helvetica Neue" w:eastAsia="Helvetica Neue" w:hAnsi="Helvetica Neue" w:cs="Helvetica Neue"/>
          <w:b/>
          <w:color w:val="333333"/>
          <w:sz w:val="21"/>
          <w:szCs w:val="21"/>
        </w:rPr>
        <w:t>Job Level</w:t>
      </w:r>
      <w:r>
        <w:rPr>
          <w:rFonts w:ascii="Helvetica Neue" w:eastAsia="Helvetica Neue" w:hAnsi="Helvetica Neue" w:cs="Helvetica Neue"/>
          <w:color w:val="333333"/>
          <w:sz w:val="21"/>
          <w:szCs w:val="21"/>
        </w:rPr>
        <w:t>: Any</w:t>
      </w:r>
    </w:p>
    <w:p w14:paraId="53228F00" w14:textId="77777777" w:rsidR="008A21D8" w:rsidRDefault="00684424">
      <w:pPr>
        <w:numPr>
          <w:ilvl w:val="1"/>
          <w:numId w:val="2"/>
        </w:numPr>
        <w:spacing w:after="0" w:line="240" w:lineRule="auto"/>
        <w:ind w:left="990" w:right="-450"/>
        <w:rPr>
          <w:rFonts w:ascii="Helvetica Neue" w:eastAsia="Helvetica Neue" w:hAnsi="Helvetica Neue" w:cs="Helvetica Neue"/>
          <w:color w:val="333333"/>
          <w:sz w:val="21"/>
          <w:szCs w:val="21"/>
        </w:rPr>
      </w:pPr>
      <w:r>
        <w:rPr>
          <w:rFonts w:ascii="Helvetica Neue" w:eastAsia="Helvetica Neue" w:hAnsi="Helvetica Neue" w:cs="Helvetica Neue"/>
          <w:b/>
          <w:color w:val="333333"/>
          <w:sz w:val="21"/>
          <w:szCs w:val="21"/>
        </w:rPr>
        <w:t>Level of Education</w:t>
      </w:r>
      <w:r>
        <w:rPr>
          <w:rFonts w:ascii="Helvetica Neue" w:eastAsia="Helvetica Neue" w:hAnsi="Helvetica Neue" w:cs="Helvetica Neue"/>
          <w:color w:val="333333"/>
          <w:sz w:val="21"/>
          <w:szCs w:val="21"/>
        </w:rPr>
        <w:t>: N/A</w:t>
      </w:r>
    </w:p>
    <w:p w14:paraId="6FD4CBB6" w14:textId="77777777" w:rsidR="008A21D8" w:rsidRDefault="00684424">
      <w:pPr>
        <w:numPr>
          <w:ilvl w:val="1"/>
          <w:numId w:val="2"/>
        </w:numPr>
        <w:spacing w:after="0" w:line="240" w:lineRule="auto"/>
        <w:ind w:left="990" w:right="-450"/>
        <w:rPr>
          <w:rFonts w:ascii="Helvetica Neue" w:eastAsia="Helvetica Neue" w:hAnsi="Helvetica Neue" w:cs="Helvetica Neue"/>
          <w:color w:val="333333"/>
          <w:sz w:val="21"/>
          <w:szCs w:val="21"/>
        </w:rPr>
      </w:pPr>
      <w:r>
        <w:rPr>
          <w:rFonts w:ascii="Helvetica Neue" w:eastAsia="Helvetica Neue" w:hAnsi="Helvetica Neue" w:cs="Helvetica Neue"/>
          <w:b/>
          <w:color w:val="333333"/>
          <w:sz w:val="21"/>
          <w:szCs w:val="21"/>
        </w:rPr>
        <w:t>Job Type</w:t>
      </w:r>
      <w:r>
        <w:rPr>
          <w:rFonts w:ascii="Helvetica Neue" w:eastAsia="Helvetica Neue" w:hAnsi="Helvetica Neue" w:cs="Helvetica Neue"/>
          <w:color w:val="333333"/>
          <w:sz w:val="21"/>
          <w:szCs w:val="21"/>
        </w:rPr>
        <w:t>: Full-Time/Regular</w:t>
      </w:r>
    </w:p>
    <w:p w14:paraId="519807B7" w14:textId="77777777" w:rsidR="008A21D8" w:rsidRDefault="00684424">
      <w:pPr>
        <w:numPr>
          <w:ilvl w:val="1"/>
          <w:numId w:val="2"/>
        </w:numPr>
        <w:spacing w:after="0" w:line="240" w:lineRule="auto"/>
        <w:ind w:left="990" w:right="-450"/>
        <w:rPr>
          <w:rFonts w:ascii="Helvetica Neue" w:eastAsia="Helvetica Neue" w:hAnsi="Helvetica Neue" w:cs="Helvetica Neue"/>
          <w:color w:val="333333"/>
          <w:sz w:val="21"/>
          <w:szCs w:val="21"/>
        </w:rPr>
      </w:pPr>
      <w:r>
        <w:rPr>
          <w:rFonts w:ascii="Helvetica Neue" w:eastAsia="Helvetica Neue" w:hAnsi="Helvetica Neue" w:cs="Helvetica Neue"/>
          <w:b/>
          <w:color w:val="333333"/>
          <w:sz w:val="21"/>
          <w:szCs w:val="21"/>
        </w:rPr>
        <w:t>Date Updated</w:t>
      </w:r>
      <w:r>
        <w:rPr>
          <w:rFonts w:ascii="Helvetica Neue" w:eastAsia="Helvetica Neue" w:hAnsi="Helvetica Neue" w:cs="Helvetica Neue"/>
          <w:color w:val="333333"/>
          <w:sz w:val="21"/>
          <w:szCs w:val="21"/>
        </w:rPr>
        <w:t>: 06/23/2022</w:t>
      </w:r>
    </w:p>
    <w:p w14:paraId="506CE866" w14:textId="77777777" w:rsidR="008A21D8" w:rsidRDefault="00684424">
      <w:pPr>
        <w:numPr>
          <w:ilvl w:val="1"/>
          <w:numId w:val="2"/>
        </w:numPr>
        <w:spacing w:after="0" w:line="240" w:lineRule="auto"/>
        <w:ind w:left="990" w:right="-450"/>
        <w:rPr>
          <w:rFonts w:ascii="Helvetica Neue" w:eastAsia="Helvetica Neue" w:hAnsi="Helvetica Neue" w:cs="Helvetica Neue"/>
          <w:color w:val="333333"/>
          <w:sz w:val="21"/>
          <w:szCs w:val="21"/>
        </w:rPr>
      </w:pPr>
      <w:r>
        <w:rPr>
          <w:rFonts w:ascii="Helvetica Neue" w:eastAsia="Helvetica Neue" w:hAnsi="Helvetica Neue" w:cs="Helvetica Neue"/>
          <w:b/>
          <w:color w:val="333333"/>
          <w:sz w:val="21"/>
          <w:szCs w:val="21"/>
        </w:rPr>
        <w:t>Years of Experience</w:t>
      </w:r>
      <w:r>
        <w:rPr>
          <w:rFonts w:ascii="Helvetica Neue" w:eastAsia="Helvetica Neue" w:hAnsi="Helvetica Neue" w:cs="Helvetica Neue"/>
          <w:color w:val="333333"/>
          <w:sz w:val="21"/>
          <w:szCs w:val="21"/>
        </w:rPr>
        <w:t>: 3+yrs</w:t>
      </w:r>
    </w:p>
    <w:p w14:paraId="7D1C60A0" w14:textId="77777777" w:rsidR="008A21D8" w:rsidRDefault="00684424">
      <w:pPr>
        <w:numPr>
          <w:ilvl w:val="1"/>
          <w:numId w:val="2"/>
        </w:numPr>
        <w:spacing w:after="280" w:line="240" w:lineRule="auto"/>
        <w:ind w:left="990" w:right="-450"/>
        <w:rPr>
          <w:rFonts w:ascii="Helvetica Neue" w:eastAsia="Helvetica Neue" w:hAnsi="Helvetica Neue" w:cs="Helvetica Neue"/>
          <w:color w:val="333333"/>
          <w:sz w:val="21"/>
          <w:szCs w:val="21"/>
        </w:rPr>
      </w:pPr>
      <w:r>
        <w:rPr>
          <w:rFonts w:ascii="Helvetica Neue" w:eastAsia="Helvetica Neue" w:hAnsi="Helvetica Neue" w:cs="Helvetica Neue"/>
          <w:b/>
          <w:color w:val="333333"/>
          <w:sz w:val="21"/>
          <w:szCs w:val="21"/>
        </w:rPr>
        <w:t>Starting Date</w:t>
      </w:r>
      <w:r>
        <w:rPr>
          <w:rFonts w:ascii="Helvetica Neue" w:eastAsia="Helvetica Neue" w:hAnsi="Helvetica Neue" w:cs="Helvetica Neue"/>
          <w:color w:val="333333"/>
          <w:sz w:val="21"/>
          <w:szCs w:val="21"/>
        </w:rPr>
        <w:t>: Summer 2022</w:t>
      </w:r>
    </w:p>
    <w:p w14:paraId="44B3D695" w14:textId="77777777" w:rsidR="008A21D8" w:rsidRDefault="00684424">
      <w:pPr>
        <w:spacing w:before="300" w:after="150" w:line="240" w:lineRule="auto"/>
        <w:rPr>
          <w:rFonts w:ascii="inherit" w:eastAsia="inherit" w:hAnsi="inherit" w:cs="inherit"/>
          <w:color w:val="333333"/>
          <w:sz w:val="36"/>
          <w:szCs w:val="36"/>
        </w:rPr>
      </w:pPr>
      <w:r>
        <w:rPr>
          <w:rFonts w:ascii="inherit" w:eastAsia="inherit" w:hAnsi="inherit" w:cs="inherit"/>
          <w:color w:val="333333"/>
          <w:sz w:val="36"/>
          <w:szCs w:val="36"/>
        </w:rPr>
        <w:t>Job Description</w:t>
      </w:r>
    </w:p>
    <w:p w14:paraId="423BE0BB" w14:textId="77777777" w:rsidR="008A21D8" w:rsidRDefault="00684424">
      <w:pPr>
        <w:spacing w:after="150" w:line="240" w:lineRule="auto"/>
        <w:jc w:val="both"/>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TJRC is a veteran owned and operated automotive performance shop that specializes in European vehicles. We are expanding in both capabilities and team size and are currently seeking an experienced Automotive Techn</w:t>
      </w:r>
      <w:r>
        <w:rPr>
          <w:rFonts w:ascii="Helvetica Neue" w:eastAsia="Helvetica Neue" w:hAnsi="Helvetica Neue" w:cs="Helvetica Neue"/>
          <w:color w:val="333333"/>
          <w:sz w:val="21"/>
          <w:szCs w:val="21"/>
        </w:rPr>
        <w:t>ician in Colorado Springs.</w:t>
      </w:r>
    </w:p>
    <w:p w14:paraId="0E292E2B" w14:textId="65232645" w:rsidR="008A21D8" w:rsidRDefault="00684424">
      <w:pPr>
        <w:spacing w:after="150" w:line="240" w:lineRule="auto"/>
        <w:jc w:val="both"/>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Generally, automotive technicians diagnose and solve vehicle issues using various equipment and tools. They conduct routine maintenance and repairs on auto parts and components, and service automobiles' electronic and computer sy</w:t>
      </w:r>
      <w:r>
        <w:rPr>
          <w:rFonts w:ascii="Helvetica Neue" w:eastAsia="Helvetica Neue" w:hAnsi="Helvetica Neue" w:cs="Helvetica Neue"/>
          <w:color w:val="333333"/>
          <w:sz w:val="21"/>
          <w:szCs w:val="21"/>
        </w:rPr>
        <w:t>stems.</w:t>
      </w:r>
    </w:p>
    <w:p w14:paraId="5CDCDEFE" w14:textId="23C8B060" w:rsidR="008A21D8" w:rsidRDefault="00684424">
      <w:pPr>
        <w:spacing w:after="150" w:line="240" w:lineRule="auto"/>
        <w:jc w:val="both"/>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As an automotive technician at TJRC, you can expect to perform all of the aforementioned duties of a general technician as well as performance enhancements and modifications. Techs can help guide customers on modification options, contribute to lon</w:t>
      </w:r>
      <w:r>
        <w:rPr>
          <w:rFonts w:ascii="Helvetica Neue" w:eastAsia="Helvetica Neue" w:hAnsi="Helvetica Neue" w:cs="Helvetica Neue"/>
          <w:color w:val="333333"/>
          <w:sz w:val="21"/>
          <w:szCs w:val="21"/>
        </w:rPr>
        <w:t>g-term customer builds, install performance modifications, and assist with custom fabrication. The shop services both street legal and dedicated track vehicles.</w:t>
      </w:r>
    </w:p>
    <w:p w14:paraId="20639908" w14:textId="77777777" w:rsidR="008A21D8" w:rsidRDefault="00684424">
      <w:pPr>
        <w:spacing w:after="150" w:line="240" w:lineRule="auto"/>
        <w:jc w:val="both"/>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Regular tasking may include: brake system refresh, full-service tune-ups, engine rebuilds, sof</w:t>
      </w:r>
      <w:r>
        <w:rPr>
          <w:rFonts w:ascii="Helvetica Neue" w:eastAsia="Helvetica Neue" w:hAnsi="Helvetica Neue" w:cs="Helvetica Neue"/>
          <w:color w:val="333333"/>
          <w:sz w:val="21"/>
          <w:szCs w:val="21"/>
        </w:rPr>
        <w:t>tware enhancements, head gaskets, timing jobs, exhaust work, suspension upgrades, etc. Techs are expected to keep their workspace clean, tools organized, and to contribute to the overall cleanliness of the shop.</w:t>
      </w:r>
    </w:p>
    <w:p w14:paraId="27F28AD2" w14:textId="77777777" w:rsidR="008A21D8" w:rsidRDefault="00684424">
      <w:pPr>
        <w:spacing w:before="200" w:after="200" w:line="240" w:lineRule="auto"/>
        <w:rPr>
          <w:rFonts w:ascii="Helvetica Neue" w:eastAsia="Helvetica Neue" w:hAnsi="Helvetica Neue" w:cs="Helvetica Neue"/>
          <w:color w:val="333333"/>
          <w:sz w:val="21"/>
          <w:szCs w:val="21"/>
        </w:rPr>
      </w:pPr>
      <w:r>
        <w:rPr>
          <w:rFonts w:ascii="Helvetica Neue" w:eastAsia="Helvetica Neue" w:hAnsi="Helvetica Neue" w:cs="Helvetica Neue"/>
          <w:b/>
          <w:color w:val="333333"/>
          <w:sz w:val="21"/>
          <w:szCs w:val="21"/>
        </w:rPr>
        <w:t>JOB QUALIFICATIONS</w:t>
      </w:r>
    </w:p>
    <w:p w14:paraId="1EC455A2" w14:textId="77777777" w:rsidR="008A21D8" w:rsidRDefault="00684424">
      <w:pPr>
        <w:numPr>
          <w:ilvl w:val="0"/>
          <w:numId w:val="3"/>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Must be a car enthusiast</w:t>
      </w:r>
    </w:p>
    <w:p w14:paraId="6D15FC4B" w14:textId="77777777" w:rsidR="008A21D8" w:rsidRDefault="00684424">
      <w:pPr>
        <w:numPr>
          <w:ilvl w:val="0"/>
          <w:numId w:val="3"/>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Ability to lift &gt;75lbs and stand up to 8hrs</w:t>
      </w:r>
    </w:p>
    <w:p w14:paraId="7F7CBE48" w14:textId="77777777" w:rsidR="008A21D8" w:rsidRDefault="00684424">
      <w:pPr>
        <w:numPr>
          <w:ilvl w:val="0"/>
          <w:numId w:val="3"/>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Detail oriented and able to follow procedures</w:t>
      </w:r>
    </w:p>
    <w:p w14:paraId="6F9CC5DE" w14:textId="77777777" w:rsidR="008A21D8" w:rsidRDefault="00684424">
      <w:pPr>
        <w:numPr>
          <w:ilvl w:val="0"/>
          <w:numId w:val="3"/>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Solid team player, works well with others</w:t>
      </w:r>
    </w:p>
    <w:p w14:paraId="6C5FBD46" w14:textId="77777777" w:rsidR="008A21D8" w:rsidRDefault="00684424">
      <w:pPr>
        <w:numPr>
          <w:ilvl w:val="0"/>
          <w:numId w:val="3"/>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Reliable and operates with integrity</w:t>
      </w:r>
    </w:p>
    <w:p w14:paraId="2FED085D" w14:textId="77777777" w:rsidR="008A21D8" w:rsidRDefault="00684424">
      <w:pPr>
        <w:numPr>
          <w:ilvl w:val="0"/>
          <w:numId w:val="3"/>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Significant knowledge and understanding of diagnosing and repa</w:t>
      </w:r>
      <w:r>
        <w:rPr>
          <w:rFonts w:ascii="Helvetica Neue" w:eastAsia="Helvetica Neue" w:hAnsi="Helvetica Neue" w:cs="Helvetica Neue"/>
          <w:color w:val="333333"/>
          <w:sz w:val="21"/>
          <w:szCs w:val="21"/>
        </w:rPr>
        <w:t>iring automobiles</w:t>
      </w:r>
    </w:p>
    <w:p w14:paraId="33669AD9" w14:textId="77777777" w:rsidR="008A21D8" w:rsidRDefault="00684424">
      <w:pPr>
        <w:numPr>
          <w:ilvl w:val="0"/>
          <w:numId w:val="3"/>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Able to perform basic to intermediate automotive repairs and upgrades</w:t>
      </w:r>
    </w:p>
    <w:p w14:paraId="024F401E" w14:textId="77777777" w:rsidR="008A21D8" w:rsidRDefault="00684424">
      <w:pPr>
        <w:numPr>
          <w:ilvl w:val="0"/>
          <w:numId w:val="3"/>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Ability to troubleshoot and diagnose (with or without a computer)</w:t>
      </w:r>
    </w:p>
    <w:p w14:paraId="355B64BD" w14:textId="77777777" w:rsidR="008A21D8" w:rsidRDefault="00684424">
      <w:pPr>
        <w:numPr>
          <w:ilvl w:val="0"/>
          <w:numId w:val="3"/>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Mechanical inclination with an eagerness to learn new things</w:t>
      </w:r>
    </w:p>
    <w:p w14:paraId="0E347617" w14:textId="77777777" w:rsidR="008A21D8" w:rsidRDefault="00684424">
      <w:pPr>
        <w:numPr>
          <w:ilvl w:val="0"/>
          <w:numId w:val="3"/>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lastRenderedPageBreak/>
        <w:t>Proven experience working on customer veh</w:t>
      </w:r>
      <w:r>
        <w:rPr>
          <w:rFonts w:ascii="Helvetica Neue" w:eastAsia="Helvetica Neue" w:hAnsi="Helvetica Neue" w:cs="Helvetica Neue"/>
          <w:color w:val="333333"/>
          <w:sz w:val="21"/>
          <w:szCs w:val="21"/>
        </w:rPr>
        <w:t>icles in a professional setting</w:t>
      </w:r>
    </w:p>
    <w:p w14:paraId="0DA30928" w14:textId="77777777" w:rsidR="008A21D8" w:rsidRDefault="00684424">
      <w:pPr>
        <w:numPr>
          <w:ilvl w:val="0"/>
          <w:numId w:val="3"/>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 xml:space="preserve">Clean professional appearance and demeanor </w:t>
      </w:r>
    </w:p>
    <w:p w14:paraId="42A2EADE" w14:textId="77777777" w:rsidR="008A21D8" w:rsidRDefault="00684424">
      <w:pPr>
        <w:numPr>
          <w:ilvl w:val="0"/>
          <w:numId w:val="3"/>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Able to respectfully interact with customers on an as-needed basis</w:t>
      </w:r>
    </w:p>
    <w:p w14:paraId="7F192E58" w14:textId="77777777" w:rsidR="008A21D8" w:rsidRDefault="00684424">
      <w:pPr>
        <w:numPr>
          <w:ilvl w:val="0"/>
          <w:numId w:val="3"/>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Basic computer skills (email, calendar, web browser, word documents, spreadsheets, etc.)</w:t>
      </w:r>
    </w:p>
    <w:p w14:paraId="0413F529" w14:textId="29263C5E" w:rsidR="008A21D8" w:rsidRDefault="00684424">
      <w:pPr>
        <w:numPr>
          <w:ilvl w:val="0"/>
          <w:numId w:val="3"/>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Must be able to learn (or already know)</w:t>
      </w:r>
      <w:r>
        <w:rPr>
          <w:rFonts w:ascii="Helvetica Neue" w:eastAsia="Helvetica Neue" w:hAnsi="Helvetica Neue" w:cs="Helvetica Neue"/>
          <w:color w:val="333333"/>
          <w:sz w:val="21"/>
          <w:szCs w:val="21"/>
        </w:rPr>
        <w:t xml:space="preserve"> in</w:t>
      </w:r>
      <w:r>
        <w:rPr>
          <w:rFonts w:ascii="Helvetica Neue" w:eastAsia="Helvetica Neue" w:hAnsi="Helvetica Neue" w:cs="Helvetica Neue"/>
          <w:color w:val="333333"/>
          <w:sz w:val="21"/>
          <w:szCs w:val="21"/>
        </w:rPr>
        <w:t>voicing and payment collection through QuickBooks</w:t>
      </w:r>
    </w:p>
    <w:p w14:paraId="0CB0DDDF" w14:textId="77777777" w:rsidR="008A21D8" w:rsidRDefault="00684424">
      <w:pPr>
        <w:numPr>
          <w:ilvl w:val="0"/>
          <w:numId w:val="3"/>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Must have own tools sufficient to complete tasks as described above or willing to purchase as needed (excepting certain specialty tools)</w:t>
      </w:r>
      <w:r>
        <w:rPr>
          <w:rFonts w:ascii="Helvetica Neue" w:eastAsia="Helvetica Neue" w:hAnsi="Helvetica Neue" w:cs="Helvetica Neue"/>
          <w:color w:val="333333"/>
          <w:sz w:val="21"/>
          <w:szCs w:val="21"/>
        </w:rPr>
        <w:br/>
      </w:r>
    </w:p>
    <w:p w14:paraId="783C5B6C" w14:textId="77777777" w:rsidR="008A21D8" w:rsidRDefault="00684424">
      <w:pPr>
        <w:spacing w:before="300" w:after="150" w:line="240" w:lineRule="auto"/>
        <w:rPr>
          <w:rFonts w:ascii="inherit" w:eastAsia="inherit" w:hAnsi="inherit" w:cs="inherit"/>
          <w:color w:val="333333"/>
          <w:sz w:val="36"/>
          <w:szCs w:val="36"/>
        </w:rPr>
      </w:pPr>
      <w:r>
        <w:rPr>
          <w:rFonts w:ascii="inherit" w:eastAsia="inherit" w:hAnsi="inherit" w:cs="inherit"/>
          <w:color w:val="333333"/>
          <w:sz w:val="36"/>
          <w:szCs w:val="36"/>
        </w:rPr>
        <w:t>Experience and Skills</w:t>
      </w:r>
    </w:p>
    <w:p w14:paraId="3E8C2CE7" w14:textId="77777777" w:rsidR="008A21D8" w:rsidRDefault="00684424">
      <w:pPr>
        <w:spacing w:after="150" w:line="240" w:lineRule="auto"/>
        <w:rPr>
          <w:rFonts w:ascii="Helvetica Neue" w:eastAsia="Helvetica Neue" w:hAnsi="Helvetica Neue" w:cs="Helvetica Neue"/>
          <w:color w:val="333333"/>
          <w:sz w:val="21"/>
          <w:szCs w:val="21"/>
        </w:rPr>
      </w:pPr>
      <w:r>
        <w:rPr>
          <w:rFonts w:ascii="Helvetica Neue" w:eastAsia="Helvetica Neue" w:hAnsi="Helvetica Neue" w:cs="Helvetica Neue"/>
          <w:b/>
          <w:color w:val="333333"/>
          <w:sz w:val="21"/>
          <w:szCs w:val="21"/>
        </w:rPr>
        <w:t>PREFERRED QUALIFICATIONS</w:t>
      </w:r>
    </w:p>
    <w:p w14:paraId="22A37EB3" w14:textId="77777777" w:rsidR="008A21D8" w:rsidRDefault="00684424">
      <w:pPr>
        <w:numPr>
          <w:ilvl w:val="0"/>
          <w:numId w:val="4"/>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Significant knowledge/understanding of European-made vehicles (specifically Volkswagen, Audi and BMW)</w:t>
      </w:r>
    </w:p>
    <w:p w14:paraId="40870E3B" w14:textId="77777777" w:rsidR="008A21D8" w:rsidRDefault="00684424">
      <w:pPr>
        <w:numPr>
          <w:ilvl w:val="0"/>
          <w:numId w:val="4"/>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Any formal automotive training (i.e. structured education, certifica</w:t>
      </w:r>
      <w:r>
        <w:rPr>
          <w:rFonts w:ascii="Helvetica Neue" w:eastAsia="Helvetica Neue" w:hAnsi="Helvetica Neue" w:cs="Helvetica Neue"/>
          <w:color w:val="333333"/>
          <w:sz w:val="21"/>
          <w:szCs w:val="21"/>
        </w:rPr>
        <w:t>tions, military schools, etc.)</w:t>
      </w:r>
    </w:p>
    <w:p w14:paraId="1839CC12" w14:textId="77777777" w:rsidR="008A21D8" w:rsidRDefault="00684424">
      <w:pPr>
        <w:numPr>
          <w:ilvl w:val="0"/>
          <w:numId w:val="4"/>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Experience working in a customer-facing auto shop</w:t>
      </w:r>
    </w:p>
    <w:p w14:paraId="7C5691D2" w14:textId="77777777" w:rsidR="008A21D8" w:rsidRDefault="00684424">
      <w:pPr>
        <w:numPr>
          <w:ilvl w:val="0"/>
          <w:numId w:val="4"/>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Experience with service writing and/or invoicing work orders</w:t>
      </w:r>
    </w:p>
    <w:p w14:paraId="202529D7" w14:textId="77777777" w:rsidR="008A21D8" w:rsidRDefault="00684424">
      <w:pPr>
        <w:spacing w:after="150" w:line="240" w:lineRule="auto"/>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br/>
      </w:r>
      <w:r>
        <w:rPr>
          <w:rFonts w:ascii="Helvetica Neue" w:eastAsia="Helvetica Neue" w:hAnsi="Helvetica Neue" w:cs="Helvetica Neue"/>
          <w:b/>
          <w:color w:val="333333"/>
          <w:sz w:val="21"/>
          <w:szCs w:val="21"/>
        </w:rPr>
        <w:t>SKILLS</w:t>
      </w:r>
    </w:p>
    <w:p w14:paraId="4CC2DD05" w14:textId="77777777" w:rsidR="008A21D8" w:rsidRDefault="00684424">
      <w:pPr>
        <w:numPr>
          <w:ilvl w:val="0"/>
          <w:numId w:val="1"/>
        </w:numPr>
        <w:spacing w:before="280"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Ability to work with little-to-no oversight</w:t>
      </w:r>
    </w:p>
    <w:p w14:paraId="6AA5E055" w14:textId="77777777" w:rsidR="008A21D8" w:rsidRDefault="00684424">
      <w:pPr>
        <w:numPr>
          <w:ilvl w:val="0"/>
          <w:numId w:val="1"/>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Demonstrated leadership and interpersonal skills</w:t>
      </w:r>
    </w:p>
    <w:p w14:paraId="789BFCB6" w14:textId="77777777" w:rsidR="008A21D8" w:rsidRDefault="00684424">
      <w:pPr>
        <w:numPr>
          <w:ilvl w:val="0"/>
          <w:numId w:val="1"/>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Excellent communication written and verbal skills</w:t>
      </w:r>
    </w:p>
    <w:p w14:paraId="133AB82C" w14:textId="77777777" w:rsidR="008A21D8" w:rsidRDefault="00684424">
      <w:pPr>
        <w:numPr>
          <w:ilvl w:val="0"/>
          <w:numId w:val="1"/>
        </w:numPr>
        <w:spacing w:after="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Computer skills, commensurate with essential functions</w:t>
      </w:r>
    </w:p>
    <w:p w14:paraId="4EB832BF" w14:textId="77777777" w:rsidR="008A21D8" w:rsidRDefault="00684424">
      <w:pPr>
        <w:numPr>
          <w:ilvl w:val="0"/>
          <w:numId w:val="1"/>
        </w:numPr>
        <w:spacing w:after="280" w:line="240" w:lineRule="auto"/>
        <w:ind w:left="270"/>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Ability to manage competing priorities under specific time constraints</w:t>
      </w:r>
    </w:p>
    <w:p w14:paraId="0B7F9D29" w14:textId="3AE6B279" w:rsidR="008A21D8" w:rsidRDefault="00684424">
      <w:pPr>
        <w:spacing w:after="150" w:line="240" w:lineRule="auto"/>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Approximate salary range: $40,0</w:t>
      </w:r>
      <w:r>
        <w:rPr>
          <w:rFonts w:ascii="Helvetica Neue" w:eastAsia="Helvetica Neue" w:hAnsi="Helvetica Neue" w:cs="Helvetica Neue"/>
          <w:color w:val="333333"/>
          <w:sz w:val="21"/>
          <w:szCs w:val="21"/>
        </w:rPr>
        <w:t>00 - $60,000 based on qualifications.</w:t>
      </w:r>
    </w:p>
    <w:p w14:paraId="39BCE438" w14:textId="77777777" w:rsidR="008A21D8" w:rsidRDefault="00684424">
      <w:pPr>
        <w:spacing w:after="150" w:line="240" w:lineRule="auto"/>
        <w:jc w:val="both"/>
        <w:rPr>
          <w:rFonts w:ascii="Helvetica Neue" w:eastAsia="Helvetica Neue" w:hAnsi="Helvetica Neue" w:cs="Helvetica Neue"/>
          <w:color w:val="333333"/>
          <w:sz w:val="21"/>
          <w:szCs w:val="21"/>
        </w:rPr>
      </w:pPr>
      <w:r>
        <w:rPr>
          <w:rFonts w:ascii="Helvetica Neue" w:eastAsia="Helvetica Neue" w:hAnsi="Helvetica Neue" w:cs="Helvetica Neue"/>
          <w:b/>
          <w:color w:val="333333"/>
          <w:sz w:val="21"/>
          <w:szCs w:val="21"/>
        </w:rPr>
        <w:t>All qualified applicants will receive consideration for employment without regard to race, color, religion, sex, sexual orientation, gender identity, national origin, disability, or status as a protected veteran.</w:t>
      </w:r>
    </w:p>
    <w:p w14:paraId="1E8C0646" w14:textId="77777777" w:rsidR="008A21D8" w:rsidRDefault="008A21D8"/>
    <w:sectPr w:rsidR="008A21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libri"/>
    <w:charset w:val="00"/>
    <w:family w:val="auto"/>
    <w:pitch w:val="default"/>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B26E3"/>
    <w:multiLevelType w:val="multilevel"/>
    <w:tmpl w:val="0886711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5327E4D"/>
    <w:multiLevelType w:val="multilevel"/>
    <w:tmpl w:val="2D765CC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567696C"/>
    <w:multiLevelType w:val="multilevel"/>
    <w:tmpl w:val="4F9ECD0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F4508B9"/>
    <w:multiLevelType w:val="multilevel"/>
    <w:tmpl w:val="9BDE049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1D8"/>
    <w:rsid w:val="00684424"/>
    <w:rsid w:val="008A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0C25"/>
  <w15:docId w15:val="{EE49BC19-DBCA-4A7F-BCEE-50E0B5D4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02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AA02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A020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A020B"/>
    <w:rPr>
      <w:rFonts w:ascii="Times New Roman" w:eastAsia="Times New Roman" w:hAnsi="Times New Roman" w:cs="Times New Roman"/>
      <w:b/>
      <w:bCs/>
      <w:kern w:val="0"/>
      <w:sz w:val="36"/>
      <w:szCs w:val="36"/>
    </w:rPr>
  </w:style>
  <w:style w:type="paragraph" w:customStyle="1" w:styleId="list-group-item">
    <w:name w:val="list-group-item"/>
    <w:basedOn w:val="Normal"/>
    <w:rsid w:val="00AA02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020B"/>
    <w:rPr>
      <w:b/>
      <w:bCs/>
    </w:rPr>
  </w:style>
  <w:style w:type="paragraph" w:styleId="z-TopofForm">
    <w:name w:val="HTML Top of Form"/>
    <w:basedOn w:val="Normal"/>
    <w:next w:val="Normal"/>
    <w:link w:val="z-TopofFormChar"/>
    <w:hidden/>
    <w:uiPriority w:val="99"/>
    <w:semiHidden/>
    <w:unhideWhenUsed/>
    <w:rsid w:val="00AA020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020B"/>
    <w:rPr>
      <w:rFonts w:ascii="Arial" w:eastAsia="Times New Roman" w:hAnsi="Arial" w:cs="Arial"/>
      <w:vanish/>
      <w:kern w:val="0"/>
      <w:sz w:val="16"/>
      <w:szCs w:val="16"/>
    </w:rPr>
  </w:style>
  <w:style w:type="character" w:styleId="Hyperlink">
    <w:name w:val="Hyperlink"/>
    <w:basedOn w:val="DefaultParagraphFont"/>
    <w:uiPriority w:val="99"/>
    <w:semiHidden/>
    <w:unhideWhenUsed/>
    <w:rsid w:val="00AA020B"/>
    <w:rPr>
      <w:color w:val="0000FF"/>
      <w:u w:val="single"/>
    </w:rPr>
  </w:style>
  <w:style w:type="paragraph" w:styleId="NormalWeb">
    <w:name w:val="Normal (Web)"/>
    <w:basedOn w:val="Normal"/>
    <w:uiPriority w:val="99"/>
    <w:semiHidden/>
    <w:unhideWhenUsed/>
    <w:rsid w:val="00AA020B"/>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AA020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020B"/>
    <w:rPr>
      <w:rFonts w:ascii="Arial" w:eastAsia="Times New Roman" w:hAnsi="Arial" w:cs="Arial"/>
      <w:vanish/>
      <w:kern w:val="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9OIIICeABWRMVqQLsRnQko1YwQ==">AMUW2mWxgbdRv6hmzJtWwMJvHJHfKwkh2BBYHTLsP6OvrJDuHT+NprwMxIY6y6U+3vpXV7tbat3EF/w1/QH/qzoQgYXKqbRT+rGErk/t+Vp/A3wtzVDvhnc=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Williams</dc:creator>
  <cp:lastModifiedBy>Teehan, Rory</cp:lastModifiedBy>
  <cp:revision>2</cp:revision>
  <dcterms:created xsi:type="dcterms:W3CDTF">2022-05-03T14:00:00Z</dcterms:created>
  <dcterms:modified xsi:type="dcterms:W3CDTF">2022-06-30T15:58:00Z</dcterms:modified>
</cp:coreProperties>
</file>